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B89A" w14:textId="77777777" w:rsidR="00777C13" w:rsidRPr="00E32356" w:rsidRDefault="00777C13" w:rsidP="00777C13">
      <w:pPr>
        <w:rPr>
          <w:rFonts w:cstheme="minorHAnsi"/>
          <w:b/>
          <w:color w:val="0070C0"/>
          <w:sz w:val="32"/>
          <w:szCs w:val="32"/>
          <w:vertAlign w:val="superscript"/>
        </w:rPr>
      </w:pPr>
      <w:r>
        <w:rPr>
          <w:rFonts w:cstheme="minorHAnsi"/>
          <w:color w:val="0070C0"/>
          <w:sz w:val="32"/>
          <w:szCs w:val="32"/>
          <w:vertAlign w:val="superscript"/>
        </w:rPr>
        <w:tab/>
      </w:r>
      <w:r>
        <w:rPr>
          <w:rFonts w:cstheme="minorHAnsi"/>
          <w:color w:val="0070C0"/>
          <w:sz w:val="32"/>
          <w:szCs w:val="32"/>
          <w:vertAlign w:val="superscript"/>
        </w:rPr>
        <w:tab/>
      </w:r>
      <w:bookmarkStart w:id="0" w:name="_Hlk46663992"/>
      <w:r>
        <w:rPr>
          <w:rFonts w:cstheme="minorHAnsi"/>
          <w:color w:val="0070C0"/>
          <w:sz w:val="32"/>
          <w:szCs w:val="32"/>
          <w:vertAlign w:val="superscript"/>
        </w:rPr>
        <w:tab/>
      </w:r>
      <w:r>
        <w:rPr>
          <w:rFonts w:cstheme="minorHAnsi"/>
          <w:color w:val="0070C0"/>
          <w:sz w:val="32"/>
          <w:szCs w:val="32"/>
          <w:vertAlign w:val="superscript"/>
        </w:rPr>
        <w:tab/>
      </w:r>
      <w:r>
        <w:rPr>
          <w:rFonts w:cstheme="minorHAnsi"/>
          <w:color w:val="0070C0"/>
          <w:sz w:val="32"/>
          <w:szCs w:val="32"/>
          <w:vertAlign w:val="superscript"/>
        </w:rPr>
        <w:tab/>
      </w:r>
      <w:r>
        <w:rPr>
          <w:rFonts w:cstheme="minorHAnsi"/>
          <w:color w:val="0070C0"/>
          <w:sz w:val="32"/>
          <w:szCs w:val="32"/>
          <w:vertAlign w:val="superscript"/>
        </w:rPr>
        <w:tab/>
      </w:r>
      <w:r>
        <w:rPr>
          <w:rFonts w:cstheme="minorHAnsi"/>
          <w:color w:val="0070C0"/>
          <w:sz w:val="32"/>
          <w:szCs w:val="32"/>
          <w:vertAlign w:val="superscript"/>
        </w:rPr>
        <w:tab/>
      </w:r>
      <w:bookmarkStart w:id="1" w:name="_Hlk109729051"/>
      <w:r>
        <w:rPr>
          <w:rFonts w:cstheme="minorHAnsi"/>
          <w:color w:val="0070C0"/>
          <w:sz w:val="32"/>
          <w:szCs w:val="32"/>
          <w:vertAlign w:val="superscript"/>
        </w:rPr>
        <w:tab/>
      </w:r>
      <w:r w:rsidRPr="00E32356">
        <w:rPr>
          <w:rFonts w:cstheme="minorHAnsi"/>
          <w:b/>
          <w:color w:val="FF0000"/>
          <w:sz w:val="32"/>
          <w:szCs w:val="32"/>
          <w:vertAlign w:val="superscript"/>
        </w:rPr>
        <w:t>Due Sept. 26th / Awarded at Fall Meeting</w:t>
      </w:r>
    </w:p>
    <w:p w14:paraId="07C2E2A3" w14:textId="77777777" w:rsidR="00777C13" w:rsidRPr="00A24A5F" w:rsidRDefault="00777C13" w:rsidP="00777C13">
      <w:pPr>
        <w:jc w:val="center"/>
        <w:rPr>
          <w:rFonts w:ascii="Segoe UI" w:hAnsi="Segoe UI" w:cs="Segoe UI"/>
          <w:b/>
          <w:bCs/>
          <w:i/>
          <w:iCs/>
          <w:sz w:val="36"/>
          <w:szCs w:val="36"/>
        </w:rPr>
      </w:pPr>
      <w:bookmarkStart w:id="2" w:name="_Hlk108012330"/>
      <w:bookmarkStart w:id="3" w:name="_Hlk108260782"/>
      <w:bookmarkStart w:id="4" w:name="_Hlk108255760"/>
      <w:bookmarkEnd w:id="0"/>
      <w:r w:rsidRPr="00A24A5F">
        <w:rPr>
          <w:rFonts w:ascii="Segoe UI" w:hAnsi="Segoe UI" w:cs="Segoe UI"/>
          <w:b/>
          <w:bCs/>
          <w:i/>
          <w:iCs/>
          <w:sz w:val="36"/>
          <w:szCs w:val="36"/>
        </w:rPr>
        <w:t>GFWC-NC District Four Immediate Past President Award</w:t>
      </w:r>
    </w:p>
    <w:bookmarkEnd w:id="2"/>
    <w:p w14:paraId="5A7D2FE6" w14:textId="77777777" w:rsidR="00777C13" w:rsidRDefault="00777C13" w:rsidP="00777C13">
      <w:pPr>
        <w:rPr>
          <w:rFonts w:ascii="Times New Roman" w:hAnsi="Times New Roman" w:cs="Times New Roman"/>
          <w:sz w:val="26"/>
          <w:szCs w:val="26"/>
        </w:rPr>
      </w:pPr>
    </w:p>
    <w:p w14:paraId="0FA37C99" w14:textId="77777777" w:rsidR="00777C13" w:rsidRPr="00A24A5F" w:rsidRDefault="00777C13" w:rsidP="00777C13">
      <w:pPr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 xml:space="preserve">The </w:t>
      </w:r>
      <w:r w:rsidRPr="00A24A5F">
        <w:rPr>
          <w:rFonts w:ascii="Times New Roman" w:hAnsi="Times New Roman" w:cs="Times New Roman"/>
          <w:b/>
          <w:bCs/>
          <w:sz w:val="26"/>
          <w:szCs w:val="26"/>
        </w:rPr>
        <w:t>Immediate Past President Award</w:t>
      </w:r>
      <w:r w:rsidRPr="00A24A5F">
        <w:rPr>
          <w:rFonts w:ascii="Times New Roman" w:hAnsi="Times New Roman" w:cs="Times New Roman"/>
          <w:sz w:val="26"/>
          <w:szCs w:val="26"/>
        </w:rPr>
        <w:t xml:space="preserve"> honors the Immediate Past Club President and her accomplishments achieved during her term as Club President.</w:t>
      </w:r>
    </w:p>
    <w:p w14:paraId="0DEFBE98" w14:textId="77777777" w:rsidR="00777C13" w:rsidRDefault="00777C13" w:rsidP="00777C1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6F8BDC" w14:textId="77777777" w:rsidR="00777C13" w:rsidRPr="00A24A5F" w:rsidRDefault="00777C13" w:rsidP="00777C1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>Rules for combined General and Junior competition:</w:t>
      </w:r>
    </w:p>
    <w:p w14:paraId="6F554B10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Events reported must have taken place during the Immediate Past President’s term of office.</w:t>
      </w:r>
    </w:p>
    <w:p w14:paraId="362DA457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The club’s award entry narrative must be typewritten and doubled spaced in a letter-sized (8 ½ x 11) document of no more than three (3) pages.</w:t>
      </w:r>
    </w:p>
    <w:p w14:paraId="10067D71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5" w:name="_Hlk46496677"/>
      <w:r w:rsidRPr="00A24A5F">
        <w:rPr>
          <w:rFonts w:ascii="Times New Roman" w:hAnsi="Times New Roman" w:cs="Times New Roman"/>
          <w:sz w:val="26"/>
          <w:szCs w:val="26"/>
        </w:rPr>
        <w:t>Each report should include the following information as a cover sheet:</w:t>
      </w:r>
    </w:p>
    <w:p w14:paraId="640717BD" w14:textId="77777777" w:rsidR="00777C13" w:rsidRPr="00A24A5F" w:rsidRDefault="00777C13" w:rsidP="00777C13">
      <w:pPr>
        <w:spacing w:before="24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>Club Name:           _____________________________________________</w:t>
      </w:r>
    </w:p>
    <w:p w14:paraId="7F2696A2" w14:textId="77777777" w:rsidR="00777C13" w:rsidRPr="00A24A5F" w:rsidRDefault="00777C13" w:rsidP="00777C13">
      <w:pPr>
        <w:spacing w:before="240"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    President’s Name: _____________________________________________</w:t>
      </w:r>
    </w:p>
    <w:p w14:paraId="066DB10D" w14:textId="77777777" w:rsidR="00777C13" w:rsidRPr="00A24A5F" w:rsidRDefault="00777C13" w:rsidP="00777C13">
      <w:pPr>
        <w:spacing w:before="240"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    City or Town:         _____________________________________________</w:t>
      </w:r>
    </w:p>
    <w:p w14:paraId="392DFE4A" w14:textId="77777777" w:rsidR="00777C13" w:rsidRPr="00A24A5F" w:rsidRDefault="00777C13" w:rsidP="00777C13">
      <w:pPr>
        <w:spacing w:before="240"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    Club Year:              ______________________________________________</w:t>
      </w:r>
    </w:p>
    <w:bookmarkEnd w:id="5"/>
    <w:p w14:paraId="34812A0F" w14:textId="77777777" w:rsidR="00777C13" w:rsidRPr="00A24A5F" w:rsidRDefault="00777C13" w:rsidP="00777C13">
      <w:pPr>
        <w:pStyle w:val="ListParagraph"/>
        <w:widowControl/>
        <w:spacing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5A375EBC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The following criteria for judging will be considered when judging this award:</w:t>
      </w:r>
    </w:p>
    <w:p w14:paraId="193A319C" w14:textId="77777777" w:rsidR="00777C13" w:rsidRPr="00A24A5F" w:rsidRDefault="00777C13" w:rsidP="00777C1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88DE2F2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Participation in club events</w:t>
      </w:r>
    </w:p>
    <w:p w14:paraId="26483D60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Participation at District and State events</w:t>
      </w:r>
    </w:p>
    <w:p w14:paraId="3C674F16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Participation on District and State levels</w:t>
      </w:r>
    </w:p>
    <w:p w14:paraId="6251D635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Leadership abilities</w:t>
      </w:r>
    </w:p>
    <w:p w14:paraId="78939993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Motivational abilities</w:t>
      </w:r>
    </w:p>
    <w:p w14:paraId="517792F0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Effective involvement of members</w:t>
      </w:r>
    </w:p>
    <w:p w14:paraId="734CE8CF" w14:textId="77777777" w:rsidR="00777C13" w:rsidRPr="00A24A5F" w:rsidRDefault="00777C13" w:rsidP="00777C1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Organizational skills</w:t>
      </w:r>
    </w:p>
    <w:p w14:paraId="688C556B" w14:textId="77777777" w:rsidR="00777C13" w:rsidRPr="00A24A5F" w:rsidRDefault="00777C13" w:rsidP="00777C13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B5CC66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Clubs have the choice of using mail or email to submit their nominee: </w:t>
      </w:r>
    </w:p>
    <w:p w14:paraId="5B6F5FC9" w14:textId="77777777" w:rsidR="00777C13" w:rsidRPr="00A24A5F" w:rsidRDefault="00777C13" w:rsidP="00777C13">
      <w:pPr>
        <w:pStyle w:val="ListParagraph"/>
        <w:widowControl/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Mail – </w:t>
      </w:r>
      <w:r w:rsidRPr="00A24A5F">
        <w:rPr>
          <w:rFonts w:ascii="Times New Roman" w:hAnsi="Times New Roman" w:cs="Times New Roman"/>
          <w:sz w:val="26"/>
          <w:szCs w:val="26"/>
        </w:rPr>
        <w:t>3 copies of the entry should be mailed to the District President:</w:t>
      </w: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ABA9016" w14:textId="77777777" w:rsidR="00777C13" w:rsidRPr="00A24A5F" w:rsidRDefault="00777C13" w:rsidP="00777C13">
      <w:pPr>
        <w:pStyle w:val="ListParagraph"/>
        <w:widowControl/>
        <w:ind w:left="180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>Vanessa Lowder</w:t>
      </w:r>
    </w:p>
    <w:p w14:paraId="423695AD" w14:textId="77777777" w:rsidR="00777C13" w:rsidRPr="00A24A5F" w:rsidRDefault="00777C13" w:rsidP="00777C13">
      <w:pPr>
        <w:pStyle w:val="ListParagraph"/>
        <w:widowControl/>
        <w:ind w:left="180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>5506 Fleetwood Lane</w:t>
      </w:r>
    </w:p>
    <w:p w14:paraId="4318E716" w14:textId="77777777" w:rsidR="00777C13" w:rsidRPr="00A24A5F" w:rsidRDefault="00777C13" w:rsidP="00777C13">
      <w:pPr>
        <w:pStyle w:val="ListParagraph"/>
        <w:widowControl/>
        <w:ind w:left="180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Greensboro, NC  27407   </w:t>
      </w:r>
    </w:p>
    <w:p w14:paraId="2D661DA5" w14:textId="77777777" w:rsidR="00777C13" w:rsidRPr="00A24A5F" w:rsidRDefault="00777C13" w:rsidP="00777C13">
      <w:pPr>
        <w:pStyle w:val="ListParagraph"/>
        <w:widowControl/>
        <w:ind w:left="180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>It should be post-marked by September 26</w:t>
      </w:r>
      <w:r w:rsidRPr="00A24A5F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A24A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8C16F0" w14:textId="77777777" w:rsidR="00777C13" w:rsidRPr="00A24A5F" w:rsidRDefault="00777C13" w:rsidP="00777C13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Email – </w:t>
      </w:r>
      <w:r w:rsidRPr="00A24A5F">
        <w:rPr>
          <w:rFonts w:ascii="Times New Roman" w:hAnsi="Times New Roman" w:cs="Times New Roman"/>
          <w:sz w:val="26"/>
          <w:szCs w:val="26"/>
        </w:rPr>
        <w:t>Email entry as a Word Document to the District President:</w:t>
      </w:r>
    </w:p>
    <w:p w14:paraId="3658C06B" w14:textId="77777777" w:rsidR="00777C13" w:rsidRPr="00A24A5F" w:rsidRDefault="00777C13" w:rsidP="00777C13">
      <w:pPr>
        <w:widowControl/>
        <w:ind w:left="14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     Vanessa Lowder:  </w:t>
      </w:r>
      <w:hyperlink r:id="rId5" w:history="1">
        <w:r w:rsidRPr="00A24A5F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presidentgfwcncdistrict4@gmail.com</w:t>
        </w:r>
      </w:hyperlink>
    </w:p>
    <w:p w14:paraId="05DA8A70" w14:textId="77777777" w:rsidR="00777C13" w:rsidRPr="00A24A5F" w:rsidRDefault="00777C13" w:rsidP="00777C13">
      <w:pPr>
        <w:widowControl/>
        <w:ind w:left="14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A24A5F">
        <w:rPr>
          <w:rFonts w:ascii="Times New Roman" w:hAnsi="Times New Roman" w:cs="Times New Roman"/>
          <w:b/>
          <w:bCs/>
          <w:sz w:val="26"/>
          <w:szCs w:val="26"/>
        </w:rPr>
        <w:t xml:space="preserve">       It must be emailed by September 26</w:t>
      </w:r>
      <w:r w:rsidRPr="00A24A5F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A24A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BFD9BB1" w14:textId="77777777" w:rsidR="00777C13" w:rsidRPr="00A24A5F" w:rsidRDefault="00777C13" w:rsidP="00777C13">
      <w:pPr>
        <w:pStyle w:val="ListParagraph"/>
        <w:widowControl/>
        <w:numPr>
          <w:ilvl w:val="0"/>
          <w:numId w:val="1"/>
        </w:numPr>
        <w:spacing w:before="240"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4A5F">
        <w:rPr>
          <w:rFonts w:ascii="Times New Roman" w:hAnsi="Times New Roman" w:cs="Times New Roman"/>
          <w:sz w:val="26"/>
          <w:szCs w:val="26"/>
        </w:rPr>
        <w:t>There will be one overall winner and one runner-up</w:t>
      </w:r>
    </w:p>
    <w:p w14:paraId="3B4AA733" w14:textId="77777777" w:rsidR="00777C13" w:rsidRPr="00A24A5F" w:rsidRDefault="00777C13" w:rsidP="00777C13">
      <w:pPr>
        <w:pStyle w:val="ListParagraph"/>
        <w:spacing w:before="240"/>
        <w:rPr>
          <w:rFonts w:ascii="Times New Roman" w:hAnsi="Times New Roman" w:cs="Times New Roman"/>
          <w:sz w:val="26"/>
          <w:szCs w:val="26"/>
        </w:rPr>
      </w:pPr>
    </w:p>
    <w:p w14:paraId="39FD1776" w14:textId="17F53DE3" w:rsidR="00777C13" w:rsidRPr="00351592" w:rsidRDefault="00777C13" w:rsidP="00777C13">
      <w:pPr>
        <w:pStyle w:val="ListParagraph"/>
        <w:widowControl/>
        <w:numPr>
          <w:ilvl w:val="0"/>
          <w:numId w:val="1"/>
        </w:numPr>
        <w:spacing w:before="240" w:after="160" w:line="259" w:lineRule="auto"/>
        <w:contextualSpacing/>
        <w:rPr>
          <w:rFonts w:cstheme="minorHAnsi"/>
          <w:sz w:val="26"/>
          <w:szCs w:val="26"/>
        </w:rPr>
        <w:sectPr w:rsidR="00777C13" w:rsidRPr="00351592" w:rsidSect="00934958">
          <w:footerReference w:type="default" r:id="rId6"/>
          <w:pgSz w:w="12240" w:h="15840"/>
          <w:pgMar w:top="706" w:right="864" w:bottom="734" w:left="1440" w:header="0" w:footer="547" w:gutter="0"/>
          <w:pgNumType w:start="29"/>
          <w:cols w:space="720"/>
        </w:sectPr>
      </w:pPr>
      <w:r w:rsidRPr="00A24A5F">
        <w:rPr>
          <w:rFonts w:ascii="Times New Roman" w:hAnsi="Times New Roman" w:cs="Times New Roman"/>
          <w:sz w:val="26"/>
          <w:szCs w:val="26"/>
        </w:rPr>
        <w:t xml:space="preserve">Please note that the Immediate Past President competition </w:t>
      </w:r>
      <w:bookmarkEnd w:id="3"/>
      <w:r w:rsidRPr="00A24A5F">
        <w:rPr>
          <w:rFonts w:ascii="Times New Roman" w:hAnsi="Times New Roman" w:cs="Times New Roman"/>
          <w:sz w:val="26"/>
          <w:szCs w:val="26"/>
        </w:rPr>
        <w:t xml:space="preserve">concludes at the </w:t>
      </w:r>
      <w:proofErr w:type="gramStart"/>
      <w:r w:rsidRPr="00A24A5F">
        <w:rPr>
          <w:rFonts w:ascii="Times New Roman" w:hAnsi="Times New Roman" w:cs="Times New Roman"/>
          <w:sz w:val="26"/>
          <w:szCs w:val="26"/>
        </w:rPr>
        <w:t>District</w:t>
      </w:r>
      <w:proofErr w:type="gramEnd"/>
      <w:r w:rsidRPr="00A24A5F">
        <w:rPr>
          <w:rFonts w:ascii="Times New Roman" w:hAnsi="Times New Roman" w:cs="Times New Roman"/>
          <w:sz w:val="26"/>
          <w:szCs w:val="26"/>
        </w:rPr>
        <w:t xml:space="preserve"> level and does not proceed to the State level of competi</w:t>
      </w:r>
      <w:bookmarkEnd w:id="4"/>
      <w:r>
        <w:rPr>
          <w:rFonts w:ascii="Times New Roman" w:hAnsi="Times New Roman" w:cs="Times New Roman"/>
          <w:sz w:val="26"/>
          <w:szCs w:val="26"/>
        </w:rPr>
        <w:t>tion.</w:t>
      </w:r>
    </w:p>
    <w:bookmarkEnd w:id="1"/>
    <w:p w14:paraId="654412BA" w14:textId="77777777" w:rsidR="00777C13" w:rsidRDefault="00777C13"/>
    <w:sectPr w:rsidR="0077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740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9CBBB" w14:textId="77777777" w:rsidR="006A477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48991D0" w14:textId="77777777" w:rsidR="006A477F" w:rsidRPr="00702B0A" w:rsidRDefault="00000000" w:rsidP="00702B0A">
    <w:pPr>
      <w:pStyle w:val="Footer"/>
      <w:tabs>
        <w:tab w:val="clear" w:pos="9360"/>
        <w:tab w:val="right" w:pos="9990"/>
      </w:tabs>
      <w:ind w:right="-234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054"/>
    <w:multiLevelType w:val="hybridMultilevel"/>
    <w:tmpl w:val="F3AEDCA2"/>
    <w:lvl w:ilvl="0" w:tplc="4AA400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310B"/>
    <w:multiLevelType w:val="hybridMultilevel"/>
    <w:tmpl w:val="96C6BA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37A60"/>
    <w:multiLevelType w:val="hybridMultilevel"/>
    <w:tmpl w:val="85AA4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45642D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2709511">
    <w:abstractNumId w:val="0"/>
  </w:num>
  <w:num w:numId="2" w16cid:durableId="77554901">
    <w:abstractNumId w:val="2"/>
  </w:num>
  <w:num w:numId="3" w16cid:durableId="102502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13"/>
    <w:rsid w:val="00343CDC"/>
    <w:rsid w:val="007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BEEA"/>
  <w15:chartTrackingRefBased/>
  <w15:docId w15:val="{C130C4E5-EA2D-4089-B324-02FB3538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C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13"/>
  </w:style>
  <w:style w:type="character" w:styleId="Hyperlink">
    <w:name w:val="Hyperlink"/>
    <w:basedOn w:val="DefaultParagraphFont"/>
    <w:uiPriority w:val="99"/>
    <w:unhideWhenUsed/>
    <w:rsid w:val="00777C1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file:///C:\Users\jsutphin\OneDrive\Email%20attachments\presidentgfwcncdistrict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Lowder</dc:creator>
  <cp:keywords/>
  <dc:description/>
  <cp:lastModifiedBy>Vanessa Lowder</cp:lastModifiedBy>
  <cp:revision>1</cp:revision>
  <dcterms:created xsi:type="dcterms:W3CDTF">2022-08-18T18:31:00Z</dcterms:created>
  <dcterms:modified xsi:type="dcterms:W3CDTF">2022-08-18T18:33:00Z</dcterms:modified>
</cp:coreProperties>
</file>